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2071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C093A"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A2" w:rsidRDefault="002071A2">
      <w:pPr>
        <w:rPr>
          <w:sz w:val="24"/>
          <w:szCs w:val="24"/>
        </w:rPr>
      </w:pPr>
    </w:p>
    <w:p w:rsidR="002071A2" w:rsidRPr="006B0AD4" w:rsidRDefault="002071A2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Arkivsak-dok. </w:t>
      </w:r>
      <w:r w:rsidR="00504CD8">
        <w:rPr>
          <w:rFonts w:ascii="Times New Roman" w:hAnsi="Times New Roman" w:cs="Times New Roman"/>
          <w:sz w:val="24"/>
          <w:szCs w:val="24"/>
        </w:rPr>
        <w:tab/>
        <w:t>22 - 16</w:t>
      </w:r>
      <w:bookmarkStart w:id="0" w:name="_GoBack"/>
      <w:bookmarkEnd w:id="0"/>
    </w:p>
    <w:p w:rsidR="00B30221" w:rsidRPr="006B0AD4" w:rsidRDefault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Saksbehandler:</w:t>
      </w:r>
      <w:r w:rsidR="002071A2" w:rsidRPr="006B0AD4">
        <w:rPr>
          <w:rFonts w:ascii="Times New Roman" w:hAnsi="Times New Roman" w:cs="Times New Roman"/>
          <w:sz w:val="24"/>
          <w:szCs w:val="24"/>
        </w:rPr>
        <w:t xml:space="preserve"> </w:t>
      </w:r>
      <w:r w:rsidR="0046245E">
        <w:rPr>
          <w:rFonts w:ascii="Times New Roman" w:hAnsi="Times New Roman" w:cs="Times New Roman"/>
          <w:sz w:val="24"/>
          <w:szCs w:val="24"/>
        </w:rPr>
        <w:tab/>
      </w:r>
      <w:r w:rsidR="005C7462">
        <w:rPr>
          <w:rFonts w:ascii="Times New Roman" w:hAnsi="Times New Roman" w:cs="Times New Roman"/>
          <w:sz w:val="24"/>
          <w:szCs w:val="24"/>
        </w:rPr>
        <w:t>Morten Braut</w:t>
      </w:r>
      <w:r w:rsidRPr="006B0AD4">
        <w:rPr>
          <w:rFonts w:ascii="Times New Roman" w:hAnsi="Times New Roman" w:cs="Times New Roman"/>
          <w:sz w:val="24"/>
          <w:szCs w:val="24"/>
        </w:rPr>
        <w:tab/>
      </w:r>
    </w:p>
    <w:p w:rsidR="009873D1" w:rsidRPr="006B0AD4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B0AD4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Behandles av: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="00B30CC1"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B0AD4">
        <w:rPr>
          <w:rFonts w:ascii="Times New Roman" w:hAnsi="Times New Roman" w:cs="Times New Roman"/>
          <w:sz w:val="24"/>
          <w:szCs w:val="24"/>
        </w:rPr>
        <w:tab/>
      </w:r>
    </w:p>
    <w:p w:rsidR="004E0F9A" w:rsidRDefault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Sandnes Eiendomsselskap KF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="00D346EF">
        <w:rPr>
          <w:rFonts w:ascii="Times New Roman" w:hAnsi="Times New Roman" w:cs="Times New Roman"/>
          <w:sz w:val="24"/>
          <w:szCs w:val="24"/>
        </w:rPr>
        <w:tab/>
      </w:r>
      <w:r w:rsidR="00D346EF">
        <w:rPr>
          <w:rFonts w:ascii="Times New Roman" w:hAnsi="Times New Roman" w:cs="Times New Roman"/>
          <w:sz w:val="24"/>
          <w:szCs w:val="24"/>
        </w:rPr>
        <w:tab/>
        <w:t>16.03.2016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</w:p>
    <w:p w:rsidR="00B726CA" w:rsidRPr="006B0AD4" w:rsidRDefault="00B726CA">
      <w:pPr>
        <w:rPr>
          <w:rFonts w:ascii="Times New Roman" w:hAnsi="Times New Roman" w:cs="Times New Roman"/>
          <w:sz w:val="24"/>
          <w:szCs w:val="24"/>
        </w:rPr>
      </w:pPr>
    </w:p>
    <w:p w:rsidR="00720FD8" w:rsidRPr="006B0AD4" w:rsidRDefault="00D346EF">
      <w:pPr>
        <w:rPr>
          <w:rFonts w:ascii="Arial Black" w:hAnsi="Arial Black" w:cs="Times New Roman"/>
          <w:b/>
          <w:sz w:val="28"/>
          <w:szCs w:val="28"/>
          <w:u w:val="single"/>
        </w:rPr>
      </w:pPr>
      <w:r>
        <w:rPr>
          <w:rFonts w:ascii="Arial Black" w:hAnsi="Arial Black" w:cs="Times New Roman"/>
          <w:b/>
          <w:sz w:val="28"/>
          <w:szCs w:val="28"/>
          <w:u w:val="single"/>
        </w:rPr>
        <w:t>Justert kostnadsramme - kostnadsoverslag II for Årsvollveien 5-7</w:t>
      </w:r>
    </w:p>
    <w:p w:rsidR="00720FD8" w:rsidRPr="006B0AD4" w:rsidRDefault="00720FD8" w:rsidP="006B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B0AD4" w:rsidRDefault="00265A6A" w:rsidP="001D36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Bakgrunn for saken:</w:t>
      </w:r>
    </w:p>
    <w:p w:rsidR="00BD0C78" w:rsidRDefault="00BD0C78" w:rsidP="001D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99" w:rsidRDefault="00BD0C78" w:rsidP="00BD0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styresak 180</w:t>
      </w:r>
      <w:r w:rsidR="00D346EF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ble kostnadsoverslag 2 uten kostnadsoppstilling godkjent basert på at prosjektkostnader er innenfor rammen av budsjett i økonomiplan 2015-2018. </w:t>
      </w:r>
    </w:p>
    <w:p w:rsidR="00BD0C78" w:rsidRPr="006B0AD4" w:rsidRDefault="00BD0C78" w:rsidP="00BD0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denne sak legges kostnadsoppstilling frem basert på ferdig evaluering av tilbydere.</w:t>
      </w:r>
    </w:p>
    <w:p w:rsidR="00720FD8" w:rsidRPr="006B0AD4" w:rsidRDefault="00265A6A" w:rsidP="00C57B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Saksopplysninger:</w:t>
      </w:r>
    </w:p>
    <w:p w:rsidR="007B7299" w:rsidRDefault="007B7299" w:rsidP="007B7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Arbeidet med å evaluere tilbudene er ferdig.</w:t>
      </w:r>
    </w:p>
    <w:p w:rsidR="007B7299" w:rsidRPr="00E81DC3" w:rsidRDefault="007B7299" w:rsidP="007B7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99" w:rsidRPr="00E81DC3" w:rsidRDefault="007B7299" w:rsidP="007B7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Aalgaard Bygg AS ble vinner </w:t>
      </w:r>
      <w:r w:rsidRPr="00E81DC3">
        <w:rPr>
          <w:rFonts w:ascii="Times New Roman" w:hAnsi="Times New Roman" w:cs="Times New Roman"/>
          <w:sz w:val="24"/>
          <w:szCs w:val="24"/>
        </w:rPr>
        <w:t xml:space="preserve">av konkurransen med </w:t>
      </w:r>
      <w:r w:rsidRPr="009A6E95">
        <w:rPr>
          <w:rFonts w:ascii="Times New Roman" w:hAnsi="Times New Roman" w:cs="Times New Roman"/>
          <w:sz w:val="24"/>
          <w:szCs w:val="24"/>
        </w:rPr>
        <w:t xml:space="preserve">10,0 </w:t>
      </w:r>
      <w:r w:rsidRPr="00E81DC3">
        <w:rPr>
          <w:rFonts w:ascii="Times New Roman" w:hAnsi="Times New Roman" w:cs="Times New Roman"/>
          <w:sz w:val="24"/>
          <w:szCs w:val="24"/>
        </w:rPr>
        <w:t>av 10,0 oppnåelige poeng.</w:t>
      </w:r>
    </w:p>
    <w:p w:rsidR="007B7299" w:rsidRDefault="007B7299" w:rsidP="007B7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99" w:rsidRDefault="007B7299" w:rsidP="007B7299">
      <w:pPr>
        <w:spacing w:after="0"/>
        <w:rPr>
          <w:rFonts w:ascii="Times New Roman" w:hAnsi="Times New Roman" w:cs="Times New Roman"/>
          <w:sz w:val="24"/>
          <w:szCs w:val="24"/>
        </w:rPr>
        <w:sectPr w:rsidR="007B7299" w:rsidSect="00FE0E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Karensperiode var satt til 14</w:t>
      </w:r>
      <w:r w:rsidR="00D34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346EF">
        <w:rPr>
          <w:rFonts w:ascii="Times New Roman" w:hAnsi="Times New Roman" w:cs="Times New Roman"/>
          <w:sz w:val="24"/>
          <w:szCs w:val="24"/>
        </w:rPr>
        <w:t>ager</w:t>
      </w:r>
      <w:r>
        <w:rPr>
          <w:rFonts w:ascii="Times New Roman" w:hAnsi="Times New Roman" w:cs="Times New Roman"/>
          <w:sz w:val="24"/>
          <w:szCs w:val="24"/>
        </w:rPr>
        <w:t>. I denne perioden hadde leverandørene anledning til å påklage avgjørelsen av vinner inn for KOFA</w:t>
      </w:r>
      <w:r w:rsidRPr="00E81D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Ingen klager er blitt mottatt.</w:t>
      </w:r>
    </w:p>
    <w:p w:rsidR="00E81DC3" w:rsidRDefault="00E81DC3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P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AF8">
        <w:rPr>
          <w:rFonts w:ascii="Times New Roman" w:hAnsi="Times New Roman" w:cs="Times New Roman"/>
          <w:sz w:val="24"/>
          <w:szCs w:val="24"/>
        </w:rPr>
        <w:t>Det er ikke registrert klagesaker i KOFA vedrørende konkurransen.</w:t>
      </w:r>
    </w:p>
    <w:tbl>
      <w:tblPr>
        <w:tblW w:w="823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209"/>
        <w:gridCol w:w="2268"/>
      </w:tblGrid>
      <w:tr w:rsidR="008B0AF8" w:rsidRPr="00E81DC3" w:rsidTr="00CB49D0">
        <w:trPr>
          <w:trHeight w:val="873"/>
        </w:trPr>
        <w:tc>
          <w:tcPr>
            <w:tcW w:w="596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B7128E" w:rsidRDefault="008B0AF8" w:rsidP="00CB49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28E">
              <w:rPr>
                <w:rFonts w:ascii="Times New Roman" w:hAnsi="Times New Roman" w:cs="Times New Roman"/>
                <w:sz w:val="24"/>
                <w:szCs w:val="24"/>
              </w:rPr>
              <w:t>Kostnadsoppstilling: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5F1C6E" w:rsidP="005F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II</w:t>
            </w:r>
          </w:p>
        </w:tc>
      </w:tr>
      <w:tr w:rsidR="008B0AF8" w:rsidRPr="00E81DC3" w:rsidTr="00CB49D0">
        <w:trPr>
          <w:trHeight w:val="58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1.00 Felleskostnad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725D50" w:rsidP="003F35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35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2.00 Bygging (totalentreprise)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2A4213" w:rsidP="002A42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00 000 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3.00 VVS-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4.00 El.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5.00 Tele- og kont. int.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6.00 Andre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1-6 HUSKOSTNAD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2A4213" w:rsidP="00725D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0A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7.00 Utendørsanlegg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1-7 ENTR. 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2A4213" w:rsidP="00725D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25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0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8.00 Generelle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2A42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2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1-8 BYGGEKOSTNAD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7C4A42" w:rsidP="007C4A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9.00 Spesielle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7C4A42" w:rsidP="007C4A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1 762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0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 1-9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7C4A42" w:rsidP="008E48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8 812 50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10.00 Marginer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7C4A42" w:rsidP="007C4A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="0038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0-10 PROSJEKTKOSTNAD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380A15" w:rsidP="002A42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4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2A4213" w:rsidP="002A42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9 606 250</w:t>
            </w:r>
          </w:p>
        </w:tc>
      </w:tr>
    </w:tbl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Pr="00E81DC3" w:rsidRDefault="008B0AF8" w:rsidP="008B0A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1DC3">
        <w:rPr>
          <w:rFonts w:ascii="Times New Roman" w:hAnsi="Times New Roman" w:cs="Times New Roman"/>
          <w:sz w:val="24"/>
          <w:szCs w:val="24"/>
          <w:u w:val="single"/>
        </w:rPr>
        <w:t>Forklaring til kostnadsoppstillingen: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1.00   Felleskostnader er byggherrens kostnader som kommer i tillegg til entreprisen. 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2.00   Totalentreprise, inkluderer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DC3">
        <w:rPr>
          <w:rFonts w:ascii="Times New Roman" w:hAnsi="Times New Roman" w:cs="Times New Roman"/>
          <w:sz w:val="24"/>
          <w:szCs w:val="24"/>
        </w:rPr>
        <w:t xml:space="preserve">byggekostnader, VVS, elektro, 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           tele/automatikk og prosjekteringskostnader.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3.00   VVS kostnader er inkludert i post 2.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4.00   El. kostnader er inkludert i post 2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5.00   Tele- og automasjonsinstallasjoner er inkludert i post 2</w:t>
      </w:r>
      <w:r w:rsidR="00975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6.00   </w:t>
      </w:r>
      <w:r w:rsidR="002A4213">
        <w:rPr>
          <w:rFonts w:ascii="Times New Roman" w:hAnsi="Times New Roman" w:cs="Times New Roman"/>
          <w:sz w:val="24"/>
          <w:szCs w:val="24"/>
        </w:rPr>
        <w:t xml:space="preserve">Andre inst. </w:t>
      </w:r>
      <w:r w:rsidR="00380A15">
        <w:rPr>
          <w:rFonts w:ascii="Times New Roman" w:hAnsi="Times New Roman" w:cs="Times New Roman"/>
          <w:sz w:val="24"/>
          <w:szCs w:val="24"/>
        </w:rPr>
        <w:t>Inkludert i post 2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7.00   Utendørsanlegg er</w:t>
      </w:r>
      <w:r w:rsidR="00380A15">
        <w:rPr>
          <w:rFonts w:ascii="Times New Roman" w:hAnsi="Times New Roman" w:cs="Times New Roman"/>
          <w:sz w:val="24"/>
          <w:szCs w:val="24"/>
        </w:rPr>
        <w:t xml:space="preserve"> inkludert i post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8.00   Generelle kostnader som ikke er inkludert i entreprisen.</w:t>
      </w:r>
    </w:p>
    <w:p w:rsidR="008B0AF8" w:rsidRPr="00E81DC3" w:rsidRDefault="008B0AF8" w:rsidP="008B0AF8">
      <w:pPr>
        <w:pStyle w:val="Topptekst"/>
        <w:tabs>
          <w:tab w:val="left" w:pos="708"/>
        </w:tabs>
        <w:spacing w:line="360" w:lineRule="auto"/>
        <w:rPr>
          <w:szCs w:val="24"/>
        </w:rPr>
      </w:pPr>
      <w:r w:rsidRPr="00E81DC3">
        <w:rPr>
          <w:szCs w:val="24"/>
        </w:rPr>
        <w:t xml:space="preserve">9.00   </w:t>
      </w:r>
      <w:r w:rsidRPr="00E81DC3">
        <w:rPr>
          <w:color w:val="000000"/>
          <w:szCs w:val="24"/>
        </w:rPr>
        <w:t xml:space="preserve">Spesielle kostn. </w:t>
      </w:r>
      <w:r w:rsidR="00380A15">
        <w:rPr>
          <w:color w:val="000000"/>
          <w:szCs w:val="24"/>
        </w:rPr>
        <w:t>omf</w:t>
      </w:r>
      <w:r w:rsidRPr="00E81DC3">
        <w:rPr>
          <w:color w:val="000000"/>
          <w:szCs w:val="24"/>
        </w:rPr>
        <w:t xml:space="preserve">atter </w:t>
      </w:r>
      <w:r w:rsidRPr="00E81DC3">
        <w:rPr>
          <w:szCs w:val="24"/>
        </w:rPr>
        <w:t xml:space="preserve">mva. </w:t>
      </w:r>
    </w:p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Marginer omfatter uforutsette utgifter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DC3">
        <w:rPr>
          <w:rFonts w:ascii="Times New Roman" w:hAnsi="Times New Roman" w:cs="Times New Roman"/>
          <w:sz w:val="24"/>
          <w:szCs w:val="24"/>
        </w:rPr>
        <w:t>(</w:t>
      </w:r>
      <w:r w:rsidR="002A4213">
        <w:rPr>
          <w:rFonts w:ascii="Times New Roman" w:hAnsi="Times New Roman" w:cs="Times New Roman"/>
          <w:sz w:val="24"/>
          <w:szCs w:val="24"/>
        </w:rPr>
        <w:t>10</w:t>
      </w:r>
      <w:r w:rsidRPr="00E81DC3">
        <w:rPr>
          <w:rFonts w:ascii="Times New Roman" w:hAnsi="Times New Roman" w:cs="Times New Roman"/>
          <w:sz w:val="24"/>
          <w:szCs w:val="24"/>
        </w:rPr>
        <w:t>% av sum 1 – 8).</w:t>
      </w:r>
    </w:p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6245E" w:rsidRDefault="0046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1DC3" w:rsidRPr="0046245E" w:rsidRDefault="004E72A2" w:rsidP="001D36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45E">
        <w:rPr>
          <w:rFonts w:ascii="Times New Roman" w:hAnsi="Times New Roman" w:cs="Times New Roman"/>
          <w:b/>
          <w:sz w:val="24"/>
          <w:szCs w:val="24"/>
        </w:rPr>
        <w:lastRenderedPageBreak/>
        <w:t>Fremdrift</w:t>
      </w:r>
      <w:r w:rsidR="00B7128E" w:rsidRPr="0046245E">
        <w:rPr>
          <w:rFonts w:ascii="Times New Roman" w:hAnsi="Times New Roman" w:cs="Times New Roman"/>
          <w:b/>
          <w:sz w:val="24"/>
          <w:szCs w:val="24"/>
        </w:rPr>
        <w:t>:</w:t>
      </w:r>
    </w:p>
    <w:p w:rsidR="0046245E" w:rsidRDefault="0046245E" w:rsidP="003B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C3" w:rsidRPr="00E81DC3" w:rsidRDefault="00380A15" w:rsidP="003B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Bygget skal stå ferdig i løpet av 2016. </w:t>
      </w:r>
    </w:p>
    <w:p w:rsidR="001D3656" w:rsidRDefault="001D3656" w:rsidP="001D3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10B" w:rsidRDefault="003B210B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56" w:rsidRPr="00B7128E" w:rsidRDefault="00D346EF" w:rsidP="001D36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Forslag til vedtak:</w:t>
      </w:r>
    </w:p>
    <w:p w:rsidR="008B0AF8" w:rsidRDefault="008B0AF8" w:rsidP="00D346EF">
      <w:pPr>
        <w:pStyle w:val="Innrykk"/>
        <w:numPr>
          <w:ilvl w:val="0"/>
          <w:numId w:val="8"/>
        </w:numPr>
        <w:rPr>
          <w:sz w:val="24"/>
          <w:lang w:val="nb-NO"/>
        </w:rPr>
      </w:pPr>
      <w:r w:rsidRPr="00D346EF">
        <w:rPr>
          <w:sz w:val="24"/>
          <w:lang w:val="nb-NO"/>
        </w:rPr>
        <w:t xml:space="preserve">Kostnadsoverslag 2 for </w:t>
      </w:r>
      <w:r w:rsidR="002A4213" w:rsidRPr="00D346EF">
        <w:rPr>
          <w:sz w:val="24"/>
          <w:lang w:val="nb-NO"/>
        </w:rPr>
        <w:t>Årsvollveien 5-7</w:t>
      </w:r>
      <w:r w:rsidRPr="00D346EF">
        <w:rPr>
          <w:sz w:val="24"/>
          <w:lang w:val="nb-NO"/>
        </w:rPr>
        <w:t>, med en total ramme på</w:t>
      </w:r>
      <w:r w:rsidR="00F82334" w:rsidRPr="00D346EF">
        <w:rPr>
          <w:sz w:val="24"/>
          <w:lang w:val="nb-NO"/>
        </w:rPr>
        <w:t xml:space="preserve"> </w:t>
      </w:r>
      <w:r w:rsidR="002A4213" w:rsidRPr="00D346EF">
        <w:rPr>
          <w:sz w:val="24"/>
          <w:lang w:val="nb-NO"/>
        </w:rPr>
        <w:t>9,6</w:t>
      </w:r>
      <w:r w:rsidR="00D346EF">
        <w:rPr>
          <w:sz w:val="24"/>
          <w:lang w:val="nb-NO"/>
        </w:rPr>
        <w:t xml:space="preserve"> mill. kroner fastsettes som ny ramme for prosjektet.</w:t>
      </w:r>
    </w:p>
    <w:p w:rsidR="00D346EF" w:rsidRDefault="00D346EF" w:rsidP="00D346EF">
      <w:pPr>
        <w:pStyle w:val="Innrykk"/>
        <w:rPr>
          <w:sz w:val="24"/>
          <w:lang w:val="nb-NO"/>
        </w:rPr>
      </w:pPr>
    </w:p>
    <w:p w:rsidR="00D346EF" w:rsidRPr="00D346EF" w:rsidRDefault="00D346EF" w:rsidP="00D346EF">
      <w:pPr>
        <w:pStyle w:val="Innrykk"/>
        <w:rPr>
          <w:sz w:val="24"/>
          <w:lang w:val="nb-NO"/>
        </w:rPr>
      </w:pPr>
    </w:p>
    <w:p w:rsidR="005F1C6E" w:rsidRDefault="005F1C6E" w:rsidP="005F1C6E">
      <w:pPr>
        <w:pStyle w:val="Innrykk"/>
        <w:ind w:left="1352"/>
        <w:rPr>
          <w:color w:val="0000FF"/>
          <w:sz w:val="24"/>
          <w:lang w:val="nb-NO"/>
        </w:rPr>
      </w:pPr>
    </w:p>
    <w:p w:rsidR="00D346EF" w:rsidRDefault="00D346EF" w:rsidP="005F1C6E">
      <w:pPr>
        <w:pStyle w:val="Innrykk"/>
        <w:ind w:left="1352"/>
        <w:rPr>
          <w:color w:val="0000FF"/>
          <w:sz w:val="24"/>
          <w:lang w:val="nb-NO"/>
        </w:rPr>
      </w:pPr>
    </w:p>
    <w:p w:rsidR="00D346EF" w:rsidRDefault="00D346EF" w:rsidP="005F1C6E">
      <w:pPr>
        <w:pStyle w:val="Innrykk"/>
        <w:ind w:left="1352"/>
        <w:rPr>
          <w:color w:val="0000FF"/>
          <w:sz w:val="24"/>
          <w:lang w:val="nb-NO"/>
        </w:rPr>
      </w:pPr>
    </w:p>
    <w:p w:rsidR="00D346EF" w:rsidRDefault="00D346EF" w:rsidP="005F1C6E">
      <w:pPr>
        <w:pStyle w:val="Innrykk"/>
        <w:ind w:left="1352"/>
        <w:rPr>
          <w:color w:val="0000FF"/>
          <w:sz w:val="24"/>
          <w:lang w:val="nb-NO"/>
        </w:rPr>
      </w:pPr>
    </w:p>
    <w:p w:rsidR="00D346EF" w:rsidRDefault="00D346EF" w:rsidP="005F1C6E">
      <w:pPr>
        <w:pStyle w:val="Innrykk"/>
        <w:ind w:left="1352"/>
        <w:rPr>
          <w:color w:val="0000FF"/>
          <w:sz w:val="24"/>
          <w:lang w:val="nb-NO"/>
        </w:rPr>
      </w:pPr>
    </w:p>
    <w:p w:rsidR="00E613D4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Sandnes Eiendomsselskap KF, </w:t>
      </w:r>
    </w:p>
    <w:p w:rsidR="00156569" w:rsidRPr="006B0AD4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daglig leder</w:t>
      </w:r>
    </w:p>
    <w:p w:rsidR="00B7128E" w:rsidRDefault="00B7128E" w:rsidP="005A4DBB">
      <w:pPr>
        <w:rPr>
          <w:rFonts w:ascii="Times New Roman" w:hAnsi="Times New Roman" w:cs="Times New Roman"/>
          <w:sz w:val="24"/>
          <w:szCs w:val="24"/>
        </w:rPr>
      </w:pPr>
    </w:p>
    <w:sectPr w:rsidR="00B7128E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D4" w:rsidRDefault="00E613D4" w:rsidP="00B30221">
      <w:pPr>
        <w:spacing w:after="0" w:line="240" w:lineRule="auto"/>
      </w:pPr>
      <w:r>
        <w:separator/>
      </w:r>
    </w:p>
  </w:endnote>
  <w:endnote w:type="continuationSeparator" w:id="0">
    <w:p w:rsidR="00E613D4" w:rsidRDefault="00E613D4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D4" w:rsidRDefault="00E613D4" w:rsidP="00B30221">
      <w:pPr>
        <w:spacing w:after="0" w:line="240" w:lineRule="auto"/>
      </w:pPr>
      <w:r>
        <w:separator/>
      </w:r>
    </w:p>
  </w:footnote>
  <w:footnote w:type="continuationSeparator" w:id="0">
    <w:p w:rsidR="00E613D4" w:rsidRDefault="00E613D4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2D3"/>
    <w:multiLevelType w:val="hybridMultilevel"/>
    <w:tmpl w:val="3510ED2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F2D"/>
    <w:multiLevelType w:val="hybridMultilevel"/>
    <w:tmpl w:val="CDFA68B8"/>
    <w:lvl w:ilvl="0" w:tplc="C1DCA88E">
      <w:start w:val="4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17874"/>
    <w:multiLevelType w:val="hybridMultilevel"/>
    <w:tmpl w:val="45240AE6"/>
    <w:lvl w:ilvl="0" w:tplc="B59CB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75EBA"/>
    <w:rsid w:val="000835D0"/>
    <w:rsid w:val="000972D5"/>
    <w:rsid w:val="00097712"/>
    <w:rsid w:val="000A69CD"/>
    <w:rsid w:val="000B30FA"/>
    <w:rsid w:val="000E3750"/>
    <w:rsid w:val="001269B0"/>
    <w:rsid w:val="00135883"/>
    <w:rsid w:val="001369FB"/>
    <w:rsid w:val="00156569"/>
    <w:rsid w:val="0017678E"/>
    <w:rsid w:val="00186B3A"/>
    <w:rsid w:val="001870CE"/>
    <w:rsid w:val="00190A2F"/>
    <w:rsid w:val="00196F0B"/>
    <w:rsid w:val="001D3656"/>
    <w:rsid w:val="001D62FC"/>
    <w:rsid w:val="001E2546"/>
    <w:rsid w:val="00206A8B"/>
    <w:rsid w:val="002071A2"/>
    <w:rsid w:val="00263933"/>
    <w:rsid w:val="00265A6A"/>
    <w:rsid w:val="002A4213"/>
    <w:rsid w:val="002B39AF"/>
    <w:rsid w:val="003155D5"/>
    <w:rsid w:val="0033444C"/>
    <w:rsid w:val="00380A15"/>
    <w:rsid w:val="003A5B5A"/>
    <w:rsid w:val="003B2054"/>
    <w:rsid w:val="003B210B"/>
    <w:rsid w:val="003B4AC9"/>
    <w:rsid w:val="003B7EDA"/>
    <w:rsid w:val="003E1121"/>
    <w:rsid w:val="003F3597"/>
    <w:rsid w:val="0046245E"/>
    <w:rsid w:val="00481008"/>
    <w:rsid w:val="00487D79"/>
    <w:rsid w:val="004941E8"/>
    <w:rsid w:val="004B067D"/>
    <w:rsid w:val="004C093A"/>
    <w:rsid w:val="004C59B2"/>
    <w:rsid w:val="004E0F9A"/>
    <w:rsid w:val="004E72A2"/>
    <w:rsid w:val="00504CD8"/>
    <w:rsid w:val="0053017C"/>
    <w:rsid w:val="005A4DBB"/>
    <w:rsid w:val="005B05E6"/>
    <w:rsid w:val="005B0DA6"/>
    <w:rsid w:val="005B2BE6"/>
    <w:rsid w:val="005C7462"/>
    <w:rsid w:val="005F0FA2"/>
    <w:rsid w:val="005F1C6E"/>
    <w:rsid w:val="00627625"/>
    <w:rsid w:val="00640A83"/>
    <w:rsid w:val="006533B3"/>
    <w:rsid w:val="0066740C"/>
    <w:rsid w:val="0068300B"/>
    <w:rsid w:val="006842E6"/>
    <w:rsid w:val="006908BF"/>
    <w:rsid w:val="006B0AD4"/>
    <w:rsid w:val="006B378F"/>
    <w:rsid w:val="006C2FDE"/>
    <w:rsid w:val="006D75FA"/>
    <w:rsid w:val="006F078A"/>
    <w:rsid w:val="006F29C8"/>
    <w:rsid w:val="006F671A"/>
    <w:rsid w:val="00720FD8"/>
    <w:rsid w:val="00725D50"/>
    <w:rsid w:val="00727BEA"/>
    <w:rsid w:val="00740CC7"/>
    <w:rsid w:val="00781B98"/>
    <w:rsid w:val="00793252"/>
    <w:rsid w:val="007A21C1"/>
    <w:rsid w:val="007B459C"/>
    <w:rsid w:val="007B7299"/>
    <w:rsid w:val="007C4A42"/>
    <w:rsid w:val="007E2845"/>
    <w:rsid w:val="00803ED7"/>
    <w:rsid w:val="00847DA3"/>
    <w:rsid w:val="008668CB"/>
    <w:rsid w:val="00890E97"/>
    <w:rsid w:val="008B0AF8"/>
    <w:rsid w:val="008C1A3D"/>
    <w:rsid w:val="008E3EB0"/>
    <w:rsid w:val="008E48A6"/>
    <w:rsid w:val="00903209"/>
    <w:rsid w:val="009043C9"/>
    <w:rsid w:val="0091686D"/>
    <w:rsid w:val="00924E79"/>
    <w:rsid w:val="0094207D"/>
    <w:rsid w:val="009435FB"/>
    <w:rsid w:val="00943965"/>
    <w:rsid w:val="00943A83"/>
    <w:rsid w:val="009679B0"/>
    <w:rsid w:val="009759B5"/>
    <w:rsid w:val="009873D1"/>
    <w:rsid w:val="009A6AC9"/>
    <w:rsid w:val="009C13DD"/>
    <w:rsid w:val="009C5624"/>
    <w:rsid w:val="009F4F78"/>
    <w:rsid w:val="00A47544"/>
    <w:rsid w:val="00A76E17"/>
    <w:rsid w:val="00A83623"/>
    <w:rsid w:val="00A922C8"/>
    <w:rsid w:val="00AA60A7"/>
    <w:rsid w:val="00AA7F48"/>
    <w:rsid w:val="00AD3D7A"/>
    <w:rsid w:val="00B04F63"/>
    <w:rsid w:val="00B107B7"/>
    <w:rsid w:val="00B30221"/>
    <w:rsid w:val="00B30CC1"/>
    <w:rsid w:val="00B52A16"/>
    <w:rsid w:val="00B546DC"/>
    <w:rsid w:val="00B67FF5"/>
    <w:rsid w:val="00B7128E"/>
    <w:rsid w:val="00B726CA"/>
    <w:rsid w:val="00B7732D"/>
    <w:rsid w:val="00B8201C"/>
    <w:rsid w:val="00BB1A4C"/>
    <w:rsid w:val="00BC664E"/>
    <w:rsid w:val="00BD0C78"/>
    <w:rsid w:val="00BF488A"/>
    <w:rsid w:val="00C27D11"/>
    <w:rsid w:val="00C4055E"/>
    <w:rsid w:val="00C470A3"/>
    <w:rsid w:val="00C57B7D"/>
    <w:rsid w:val="00CB0B4C"/>
    <w:rsid w:val="00CC3A40"/>
    <w:rsid w:val="00CC5B49"/>
    <w:rsid w:val="00CF4C50"/>
    <w:rsid w:val="00D040FE"/>
    <w:rsid w:val="00D346EF"/>
    <w:rsid w:val="00DA5991"/>
    <w:rsid w:val="00DE58E6"/>
    <w:rsid w:val="00E07369"/>
    <w:rsid w:val="00E336D5"/>
    <w:rsid w:val="00E35F1D"/>
    <w:rsid w:val="00E3736B"/>
    <w:rsid w:val="00E51D94"/>
    <w:rsid w:val="00E613D4"/>
    <w:rsid w:val="00E62959"/>
    <w:rsid w:val="00E81DC3"/>
    <w:rsid w:val="00E938F5"/>
    <w:rsid w:val="00ED7D7B"/>
    <w:rsid w:val="00F228E5"/>
    <w:rsid w:val="00F52164"/>
    <w:rsid w:val="00F65156"/>
    <w:rsid w:val="00F73B5D"/>
    <w:rsid w:val="00F82334"/>
    <w:rsid w:val="00FC404F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CF58D-05EB-4241-9D45-33EA772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rsid w:val="00E81D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81DC3"/>
    <w:rPr>
      <w:rFonts w:ascii="Times New Roman" w:eastAsia="Times New Roman" w:hAnsi="Times New Roman" w:cs="Times New Roman"/>
      <w:sz w:val="24"/>
      <w:szCs w:val="20"/>
    </w:rPr>
  </w:style>
  <w:style w:type="paragraph" w:customStyle="1" w:styleId="Innrykk">
    <w:name w:val="Innrykk"/>
    <w:basedOn w:val="Normal"/>
    <w:uiPriority w:val="99"/>
    <w:rsid w:val="001D3656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5EC4-F1D3-4A97-8CE7-CDFFC55C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4</cp:revision>
  <cp:lastPrinted>2015-02-16T10:03:00Z</cp:lastPrinted>
  <dcterms:created xsi:type="dcterms:W3CDTF">2016-03-08T13:06:00Z</dcterms:created>
  <dcterms:modified xsi:type="dcterms:W3CDTF">2016-03-09T21:03:00Z</dcterms:modified>
</cp:coreProperties>
</file>